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1B" w:rsidRDefault="00A5571B" w:rsidP="00A557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informacją na </w:t>
      </w:r>
      <w:hyperlink r:id="rId5" w:history="1">
        <w:r>
          <w:rPr>
            <w:rStyle w:val="Hipercze"/>
            <w:rFonts w:ascii="Arial" w:hAnsi="Arial" w:cs="Arial"/>
          </w:rPr>
          <w:t>www.bedon.lasy.gov.pl</w:t>
        </w:r>
      </w:hyperlink>
      <w:r>
        <w:rPr>
          <w:rFonts w:ascii="Arial" w:hAnsi="Arial" w:cs="Arial"/>
        </w:rPr>
        <w:t xml:space="preserve"> dot. parkingów leśnych i miejsc postoju pojazdów prosimy o dosłanie materiałów wskazanych poniżej*: </w:t>
      </w:r>
    </w:p>
    <w:p w:rsidR="00A5571B" w:rsidRDefault="00A5571B" w:rsidP="00A5571B">
      <w:pPr>
        <w:spacing w:line="360" w:lineRule="auto"/>
        <w:jc w:val="both"/>
        <w:rPr>
          <w:rFonts w:ascii="Arial" w:hAnsi="Arial" w:cs="Arial"/>
        </w:rPr>
      </w:pPr>
    </w:p>
    <w:p w:rsidR="00A5571B" w:rsidRDefault="00A5571B" w:rsidP="00A5571B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List kontrolnych (5 szt. – pliki PDF …………… </w:t>
      </w:r>
      <w:proofErr w:type="spellStart"/>
      <w:r>
        <w:rPr>
          <w:rFonts w:ascii="Arial" w:eastAsia="Times New Roman" w:hAnsi="Arial" w:cs="Arial"/>
        </w:rPr>
        <w:t>kB</w:t>
      </w:r>
      <w:proofErr w:type="spellEnd"/>
      <w:r>
        <w:rPr>
          <w:rFonts w:ascii="Arial" w:eastAsia="Times New Roman" w:hAnsi="Arial" w:cs="Arial"/>
        </w:rPr>
        <w:t xml:space="preserve">) </w:t>
      </w:r>
    </w:p>
    <w:p w:rsidR="00A5571B" w:rsidRDefault="00A5571B" w:rsidP="00A5571B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Wizualizacji z przykładowymi aranżacjami urządzeń DTW 3.0 (6 </w:t>
      </w:r>
      <w:proofErr w:type="gramStart"/>
      <w:r>
        <w:rPr>
          <w:rFonts w:ascii="Arial" w:eastAsia="Times New Roman" w:hAnsi="Arial" w:cs="Arial"/>
        </w:rPr>
        <w:t>szt</w:t>
      </w:r>
      <w:proofErr w:type="gramEnd"/>
      <w:r>
        <w:rPr>
          <w:rFonts w:ascii="Arial" w:eastAsia="Times New Roman" w:hAnsi="Arial" w:cs="Arial"/>
        </w:rPr>
        <w:t xml:space="preserve">. – pliki PDF …….. </w:t>
      </w:r>
      <w:proofErr w:type="spellStart"/>
      <w:proofErr w:type="gramStart"/>
      <w:r>
        <w:rPr>
          <w:rFonts w:ascii="Arial" w:eastAsia="Times New Roman" w:hAnsi="Arial" w:cs="Arial"/>
        </w:rPr>
        <w:t>kB</w:t>
      </w:r>
      <w:proofErr w:type="spellEnd"/>
      <w:proofErr w:type="gramEnd"/>
      <w:r>
        <w:rPr>
          <w:rFonts w:ascii="Arial" w:eastAsia="Times New Roman" w:hAnsi="Arial" w:cs="Arial"/>
        </w:rPr>
        <w:t xml:space="preserve"> )</w:t>
      </w:r>
    </w:p>
    <w:p w:rsidR="00A5571B" w:rsidRDefault="00A5571B" w:rsidP="00A5571B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Gotowych rozwiązań projektowych w zakresie nawierzchni na ciągach komunikacyjnych oraz nawierzchni pod urządzeniami DTW 3.0 (11 </w:t>
      </w:r>
      <w:proofErr w:type="gramStart"/>
      <w:r>
        <w:rPr>
          <w:rFonts w:ascii="Arial" w:eastAsia="Times New Roman" w:hAnsi="Arial" w:cs="Arial"/>
        </w:rPr>
        <w:t>szt</w:t>
      </w:r>
      <w:proofErr w:type="gramEnd"/>
      <w:r>
        <w:rPr>
          <w:rFonts w:ascii="Arial" w:eastAsia="Times New Roman" w:hAnsi="Arial" w:cs="Arial"/>
        </w:rPr>
        <w:t xml:space="preserve">. – pliki PDF ……. </w:t>
      </w:r>
      <w:proofErr w:type="spellStart"/>
      <w:proofErr w:type="gramStart"/>
      <w:r>
        <w:rPr>
          <w:rFonts w:ascii="Arial" w:eastAsia="Times New Roman" w:hAnsi="Arial" w:cs="Arial"/>
        </w:rPr>
        <w:t>kB</w:t>
      </w:r>
      <w:proofErr w:type="spellEnd"/>
      <w:proofErr w:type="gramEnd"/>
      <w:r>
        <w:rPr>
          <w:rFonts w:ascii="Arial" w:eastAsia="Times New Roman" w:hAnsi="Arial" w:cs="Arial"/>
        </w:rPr>
        <w:t>)</w:t>
      </w:r>
    </w:p>
    <w:p w:rsidR="00A5571B" w:rsidRDefault="00A5571B" w:rsidP="00A5571B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Szacunkowych kosztów wytworzenia, montażu i transportu urządzeń DTW 3.0 (7 </w:t>
      </w:r>
      <w:proofErr w:type="gramStart"/>
      <w:r>
        <w:rPr>
          <w:rFonts w:ascii="Arial" w:eastAsia="Times New Roman" w:hAnsi="Arial" w:cs="Arial"/>
        </w:rPr>
        <w:t>szt</w:t>
      </w:r>
      <w:proofErr w:type="gramEnd"/>
      <w:r>
        <w:rPr>
          <w:rFonts w:ascii="Arial" w:eastAsia="Times New Roman" w:hAnsi="Arial" w:cs="Arial"/>
        </w:rPr>
        <w:t xml:space="preserve">. - pliki XLS…….. </w:t>
      </w:r>
      <w:proofErr w:type="spellStart"/>
      <w:proofErr w:type="gramStart"/>
      <w:r>
        <w:rPr>
          <w:rFonts w:ascii="Arial" w:eastAsia="Times New Roman" w:hAnsi="Arial" w:cs="Arial"/>
        </w:rPr>
        <w:t>kB</w:t>
      </w:r>
      <w:proofErr w:type="spellEnd"/>
      <w:proofErr w:type="gramEnd"/>
      <w:r>
        <w:rPr>
          <w:rFonts w:ascii="Arial" w:eastAsia="Times New Roman" w:hAnsi="Arial" w:cs="Arial"/>
        </w:rPr>
        <w:t xml:space="preserve">) </w:t>
      </w:r>
    </w:p>
    <w:p w:rsidR="00A5571B" w:rsidRDefault="00A5571B" w:rsidP="00A5571B">
      <w:pPr>
        <w:spacing w:line="360" w:lineRule="auto"/>
        <w:jc w:val="both"/>
        <w:rPr>
          <w:rFonts w:ascii="Arial" w:hAnsi="Arial" w:cs="Arial"/>
        </w:rPr>
      </w:pPr>
    </w:p>
    <w:p w:rsidR="00A5571B" w:rsidRDefault="00A5571B" w:rsidP="00A5571B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Osoba do kontaktu</w:t>
      </w:r>
    </w:p>
    <w:p w:rsidR="00A5571B" w:rsidRDefault="00A5571B" w:rsidP="00A557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nazwisko: </w:t>
      </w:r>
      <w:r>
        <w:rPr>
          <w:rFonts w:ascii="Arial" w:hAnsi="Arial" w:cs="Arial"/>
          <w:highlight w:val="lightGray"/>
        </w:rPr>
        <w:t>…………………………………………..</w:t>
      </w:r>
    </w:p>
    <w:p w:rsidR="00A5571B" w:rsidRDefault="00A5571B" w:rsidP="00A557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>
        <w:rPr>
          <w:rFonts w:ascii="Arial" w:hAnsi="Arial" w:cs="Arial"/>
          <w:highlight w:val="lightGray"/>
        </w:rPr>
        <w:t>………………………………………………………..</w:t>
      </w:r>
    </w:p>
    <w:p w:rsidR="00A5571B" w:rsidRDefault="00A5571B" w:rsidP="00A557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e-mail: </w:t>
      </w:r>
      <w:r>
        <w:rPr>
          <w:rFonts w:ascii="Arial" w:hAnsi="Arial" w:cs="Arial"/>
          <w:highlight w:val="lightGray"/>
        </w:rPr>
        <w:t>………………………………………………</w:t>
      </w:r>
    </w:p>
    <w:p w:rsidR="00A5571B" w:rsidRDefault="00A5571B" w:rsidP="00A557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Jednostka organizacyjna LP: </w:t>
      </w:r>
      <w:r>
        <w:rPr>
          <w:rFonts w:ascii="Arial" w:hAnsi="Arial" w:cs="Arial"/>
          <w:highlight w:val="lightGray"/>
        </w:rPr>
        <w:t>…………………………………………..</w:t>
      </w:r>
    </w:p>
    <w:p w:rsidR="00A5571B" w:rsidRDefault="00A5571B" w:rsidP="00A557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Informacje i pytania dodatkowe: …………………………………………………………………           </w:t>
      </w:r>
    </w:p>
    <w:p w:rsidR="00A5571B" w:rsidRDefault="00A5571B" w:rsidP="00A5571B">
      <w:pPr>
        <w:spacing w:line="360" w:lineRule="auto"/>
        <w:rPr>
          <w:rFonts w:ascii="Arial" w:hAnsi="Arial" w:cs="Arial"/>
        </w:rPr>
      </w:pPr>
    </w:p>
    <w:p w:rsidR="00A5571B" w:rsidRDefault="00A5571B" w:rsidP="00A557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 prosimy o edycję listy zgodnie z Państwa potrzebami. E-maila prosimy wysłać do ORW LP w Bedoniu na adres e-mail: </w:t>
      </w:r>
      <w:hyperlink r:id="rId6" w:history="1">
        <w:r>
          <w:rPr>
            <w:rStyle w:val="Hipercze"/>
            <w:rFonts w:ascii="Arial" w:hAnsi="Arial" w:cs="Arial"/>
          </w:rPr>
          <w:t>przemyslaw.kawa@bedon.lasy.gov.pl</w:t>
        </w:r>
      </w:hyperlink>
      <w:r>
        <w:rPr>
          <w:rFonts w:ascii="Arial" w:hAnsi="Arial" w:cs="Arial"/>
        </w:rPr>
        <w:t xml:space="preserve"> w dogodnym dla Państwa terminie. </w:t>
      </w:r>
    </w:p>
    <w:p w:rsidR="00A5571B" w:rsidRDefault="00A5571B" w:rsidP="00A5571B">
      <w:pPr>
        <w:spacing w:line="36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>Materiały zostaną przekazane do Państwa w ciągu 3 dni roboczych od dnia przekazania niniejszego maila.</w:t>
      </w:r>
    </w:p>
    <w:p w:rsidR="005C31A6" w:rsidRDefault="005C31A6">
      <w:bookmarkStart w:id="0" w:name="_GoBack"/>
      <w:bookmarkEnd w:id="0"/>
    </w:p>
    <w:sectPr w:rsidR="005C3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4DE4"/>
    <w:multiLevelType w:val="hybridMultilevel"/>
    <w:tmpl w:val="E2CA0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1B"/>
    <w:rsid w:val="005C31A6"/>
    <w:rsid w:val="00A5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2DEBA-3F87-42AA-8A8E-C913BC05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71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5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myslaw.kawa@bedon.lasy.gov.pl" TargetMode="External"/><Relationship Id="rId5" Type="http://schemas.openxmlformats.org/officeDocument/2006/relationships/hyperlink" Target="http://www.bedo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2</cp:revision>
  <dcterms:created xsi:type="dcterms:W3CDTF">2023-08-11T08:32:00Z</dcterms:created>
  <dcterms:modified xsi:type="dcterms:W3CDTF">2023-08-11T08:32:00Z</dcterms:modified>
</cp:coreProperties>
</file>